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68" w:rsidRPr="00130768" w:rsidRDefault="00130768" w:rsidP="00130768">
      <w:pPr>
        <w:pStyle w:val="leftmargin"/>
        <w:rPr>
          <w:rStyle w:val="innernumber"/>
          <w:b/>
          <w:bCs/>
          <w:sz w:val="32"/>
        </w:rPr>
      </w:pPr>
      <w:r w:rsidRPr="00130768">
        <w:rPr>
          <w:rStyle w:val="innernumber"/>
          <w:b/>
          <w:bCs/>
          <w:sz w:val="32"/>
        </w:rPr>
        <w:t xml:space="preserve">Промежуточная аттестация по алгебре 7 </w:t>
      </w:r>
      <w:proofErr w:type="gramStart"/>
      <w:r w:rsidRPr="00130768">
        <w:rPr>
          <w:rStyle w:val="innernumber"/>
          <w:b/>
          <w:bCs/>
          <w:sz w:val="32"/>
        </w:rPr>
        <w:t xml:space="preserve">класс  </w:t>
      </w:r>
      <w:proofErr w:type="spellStart"/>
      <w:r w:rsidRPr="00130768">
        <w:rPr>
          <w:rStyle w:val="innernumber"/>
          <w:b/>
          <w:bCs/>
          <w:sz w:val="32"/>
        </w:rPr>
        <w:t>Демо</w:t>
      </w:r>
      <w:proofErr w:type="spellEnd"/>
      <w:proofErr w:type="gramEnd"/>
    </w:p>
    <w:p w:rsidR="00827B69" w:rsidRDefault="00827B69" w:rsidP="00130768">
      <w:pPr>
        <w:pStyle w:val="leftmargin"/>
        <w:rPr>
          <w:rStyle w:val="innernumber"/>
          <w:b/>
          <w:bCs/>
          <w:sz w:val="28"/>
        </w:rPr>
      </w:pPr>
      <w:r>
        <w:rPr>
          <w:rStyle w:val="innernumber"/>
          <w:b/>
          <w:bCs/>
          <w:sz w:val="28"/>
        </w:rPr>
        <w:t>Часть1</w:t>
      </w:r>
    </w:p>
    <w:p w:rsidR="00130768" w:rsidRPr="00130768" w:rsidRDefault="00130768" w:rsidP="00130768">
      <w:pPr>
        <w:pStyle w:val="leftmargin"/>
        <w:rPr>
          <w:sz w:val="28"/>
        </w:rPr>
      </w:pPr>
      <w:r w:rsidRPr="00130768">
        <w:rPr>
          <w:rStyle w:val="innernumber"/>
          <w:b/>
          <w:bCs/>
          <w:sz w:val="28"/>
        </w:rPr>
        <w:t>1.  </w:t>
      </w:r>
      <w:r w:rsidRPr="00130768">
        <w:rPr>
          <w:sz w:val="28"/>
        </w:rPr>
        <w:t xml:space="preserve">Найдите значение выражения </w:t>
      </w:r>
      <w:r w:rsidRPr="00130768">
        <w:rPr>
          <w:noProof/>
          <w:sz w:val="28"/>
        </w:rPr>
        <w:drawing>
          <wp:inline distT="0" distB="0" distL="0" distR="0" wp14:anchorId="01950D24" wp14:editId="4E25D1A1">
            <wp:extent cx="828040" cy="404495"/>
            <wp:effectExtent l="0" t="0" r="0" b="0"/>
            <wp:docPr id="10" name="Рисунок 10" descr=" дробь: числитель: 34, знаменатель: 9 конец дроби : дробь: числитель: 17, знаменатель: 54 конец дроби умножить на дробь: числитель: 5, знаменатель: 6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34, знаменатель: 9 конец дроби : дробь: числитель: 17, знаменатель: 54 конец дроби умножить на дробь: числитель: 5, знаменатель: 6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8" w:rsidRPr="00130768" w:rsidRDefault="00130768" w:rsidP="007A77B2">
      <w:pPr>
        <w:pStyle w:val="leftmargin"/>
        <w:rPr>
          <w:sz w:val="28"/>
        </w:rPr>
      </w:pPr>
      <w:r w:rsidRPr="00130768">
        <w:rPr>
          <w:rStyle w:val="innernumber"/>
          <w:b/>
          <w:bCs/>
          <w:sz w:val="28"/>
        </w:rPr>
        <w:t>2.  </w:t>
      </w:r>
      <w:r w:rsidRPr="00130768">
        <w:rPr>
          <w:sz w:val="28"/>
        </w:rPr>
        <w:t>Автомобиль едет по дороге, проезжая 20 метров за каждую секунду. Выразите скорость автомобиля в километрах в час.</w:t>
      </w:r>
    </w:p>
    <w:p w:rsidR="00130768" w:rsidRPr="00130768" w:rsidRDefault="007A77B2" w:rsidP="00130768">
      <w:pPr>
        <w:pStyle w:val="leftmargin"/>
        <w:rPr>
          <w:sz w:val="28"/>
        </w:rPr>
      </w:pPr>
      <w:r>
        <w:rPr>
          <w:rStyle w:val="innernumber"/>
          <w:b/>
          <w:bCs/>
          <w:sz w:val="28"/>
        </w:rPr>
        <w:t>3</w:t>
      </w:r>
      <w:r w:rsidR="00130768" w:rsidRPr="00130768">
        <w:rPr>
          <w:rStyle w:val="innernumber"/>
          <w:b/>
          <w:bCs/>
          <w:sz w:val="28"/>
        </w:rPr>
        <w:t>.  </w:t>
      </w:r>
      <w:r w:rsidR="00130768" w:rsidRPr="00130768">
        <w:rPr>
          <w:sz w:val="28"/>
        </w:rPr>
        <w:t xml:space="preserve">Решите уравнение </w:t>
      </w:r>
      <w:r w:rsidR="00130768" w:rsidRPr="00130768">
        <w:rPr>
          <w:noProof/>
          <w:sz w:val="28"/>
        </w:rPr>
        <w:drawing>
          <wp:inline distT="0" distB="0" distL="0" distR="0" wp14:anchorId="1BE7E622" wp14:editId="2A7460B9">
            <wp:extent cx="895350" cy="404495"/>
            <wp:effectExtent l="0" t="0" r="0" b="0"/>
            <wp:docPr id="9" name="Рисунок 9" descr="x минус дробь: числитель: x, знаменатель: 7 конец дроби = дробь: числитель: 15, знаменатель: 7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 минус дробь: числитель: x, знаменатель: 7 конец дроби = дробь: числитель: 15, знаменатель: 7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8" w:rsidRPr="00130768" w:rsidRDefault="007A77B2" w:rsidP="00297404">
      <w:pPr>
        <w:pStyle w:val="leftmargin"/>
        <w:rPr>
          <w:sz w:val="28"/>
        </w:rPr>
      </w:pPr>
      <w:r>
        <w:rPr>
          <w:rStyle w:val="innernumber"/>
          <w:b/>
          <w:bCs/>
          <w:sz w:val="28"/>
        </w:rPr>
        <w:t>4</w:t>
      </w:r>
      <w:r w:rsidR="00130768" w:rsidRPr="00130768">
        <w:rPr>
          <w:rStyle w:val="innernumber"/>
          <w:b/>
          <w:bCs/>
          <w:sz w:val="28"/>
        </w:rPr>
        <w:t>.  </w:t>
      </w:r>
      <w:r w:rsidR="00297404" w:rsidRPr="00297404">
        <w:rPr>
          <w:noProof/>
        </w:rPr>
        <w:t xml:space="preserve"> </w:t>
      </w:r>
      <w:r w:rsidR="00297404">
        <w:rPr>
          <w:noProof/>
        </w:rPr>
        <w:drawing>
          <wp:inline distT="0" distB="0" distL="0" distR="0" wp14:anchorId="1E6980A8" wp14:editId="50797D34">
            <wp:extent cx="5940425" cy="110172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68" w:rsidRPr="00130768" w:rsidRDefault="007A77B2" w:rsidP="00130768">
      <w:pPr>
        <w:pStyle w:val="leftmargin"/>
        <w:ind w:firstLine="375"/>
        <w:jc w:val="both"/>
        <w:rPr>
          <w:sz w:val="28"/>
        </w:rPr>
      </w:pPr>
      <w:r>
        <w:rPr>
          <w:sz w:val="28"/>
        </w:rPr>
        <w:t>5</w:t>
      </w:r>
      <w:r w:rsidR="00101303">
        <w:rPr>
          <w:sz w:val="28"/>
        </w:rPr>
        <w:t xml:space="preserve">.  </w:t>
      </w:r>
      <w:r w:rsidR="00130768" w:rsidRPr="00130768">
        <w:rPr>
          <w:sz w:val="28"/>
        </w:rPr>
        <w:t>Из пункта А в направлении пункта Б, расстояние между которыми равно 360 км, в 7 часов утра выехал мотоциклист, а через некоторое время из пункта А в том же направлении выехал автомобиль. Доехав до пункта Б, автомобиль сделал остановку на 2 часа, а затем с той же скоростью поехал обратно.</w:t>
      </w:r>
    </w:p>
    <w:p w:rsidR="00130768" w:rsidRPr="00130768" w:rsidRDefault="00130768" w:rsidP="00130768">
      <w:pPr>
        <w:pStyle w:val="leftmargin"/>
        <w:ind w:firstLine="375"/>
        <w:jc w:val="both"/>
        <w:rPr>
          <w:sz w:val="28"/>
        </w:rPr>
      </w:pPr>
      <w:r w:rsidRPr="00130768">
        <w:rPr>
          <w:sz w:val="28"/>
        </w:rPr>
        <w:t>На рисунке график движения велосипедиста обозначен цифрой 1, график движения автомобиля обозначен цифрой 2 и приведён не полностью.</w:t>
      </w:r>
    </w:p>
    <w:p w:rsidR="00130768" w:rsidRDefault="00130768" w:rsidP="00130768">
      <w:pPr>
        <w:pStyle w:val="leftmargin"/>
      </w:pPr>
      <w:r>
        <w:rPr>
          <w:rStyle w:val="innernumber"/>
          <w:b/>
          <w:bCs/>
        </w:rPr>
        <w:t>  </w:t>
      </w:r>
      <w:r>
        <w:t>Найдите, на каком расстоянии от пункта А автомобиль догнал велосипедиста.</w:t>
      </w:r>
    </w:p>
    <w:p w:rsidR="00130768" w:rsidRDefault="00130768" w:rsidP="00130768">
      <w:pPr>
        <w:pStyle w:val="a3"/>
      </w:pPr>
      <w:r>
        <w:rPr>
          <w:noProof/>
        </w:rPr>
        <w:drawing>
          <wp:inline distT="0" distB="0" distL="0" distR="0">
            <wp:extent cx="4196715" cy="2685415"/>
            <wp:effectExtent l="0" t="0" r="0" b="635"/>
            <wp:docPr id="5" name="Рисунок 5" descr="https://math7-vpr.sdamgia.ru/get_file?id=792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7-vpr.sdamgia.ru/get_file?id=7921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8" w:rsidRDefault="00130768" w:rsidP="00130768">
      <w:pPr>
        <w:pStyle w:val="leftmargin"/>
      </w:pPr>
      <w:r>
        <w:rPr>
          <w:rStyle w:val="innernumber"/>
          <w:b/>
          <w:bCs/>
        </w:rPr>
        <w:t>  </w:t>
      </w:r>
      <w:r>
        <w:t>На том же рисунке достройте график движения автомобиля до момента возвращения в пункт А.</w:t>
      </w:r>
    </w:p>
    <w:p w:rsidR="00130768" w:rsidRDefault="007A77B2" w:rsidP="00130768">
      <w:pPr>
        <w:pStyle w:val="leftmargin"/>
      </w:pPr>
      <w:r>
        <w:rPr>
          <w:rStyle w:val="innernumber"/>
          <w:b/>
          <w:bCs/>
        </w:rPr>
        <w:lastRenderedPageBreak/>
        <w:t>6</w:t>
      </w:r>
      <w:r w:rsidR="00130768">
        <w:rPr>
          <w:rStyle w:val="innernumber"/>
          <w:b/>
          <w:bCs/>
        </w:rPr>
        <w:t>.  </w:t>
      </w:r>
      <w:r w:rsidR="00130768" w:rsidRPr="007A77B2">
        <w:rPr>
          <w:sz w:val="28"/>
        </w:rPr>
        <w:t xml:space="preserve">Найдите значение выражения </w:t>
      </w:r>
      <w:r w:rsidR="00130768">
        <w:rPr>
          <w:noProof/>
        </w:rPr>
        <w:drawing>
          <wp:inline distT="0" distB="0" distL="0" distR="0">
            <wp:extent cx="1318895" cy="539115"/>
            <wp:effectExtent l="0" t="0" r="0" b="0"/>
            <wp:docPr id="4" name="Рисунок 4" descr=" левая круглая скобка дробь: числитель: 3x в кубе , знаменатель: a в степени 4 конец дроби правая круглая скобка в степени 4 умножить на левая круглая скобка дробь: числитель: a в степени 5 , знаменатель: 3x в степени 4 конец дроби правая круглая скобка в куб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левая круглая скобка дробь: числитель: 3x в кубе , знаменатель: a в степени 4 конец дроби правая круглая скобка в степени 4 умножить на левая круглая скобка дробь: числитель: a в степени 5 , знаменатель: 3x в степени 4 конец дроби правая круглая скобка в кубе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768">
        <w:t xml:space="preserve">при </w:t>
      </w:r>
      <w:r w:rsidR="00130768">
        <w:rPr>
          <w:noProof/>
        </w:rPr>
        <w:drawing>
          <wp:inline distT="0" distB="0" distL="0" distR="0">
            <wp:extent cx="615950" cy="404495"/>
            <wp:effectExtent l="0" t="0" r="0" b="0"/>
            <wp:docPr id="3" name="Рисунок 3" descr="a= минус дробь: числитель: 1, знаменатель: 4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= минус дробь: числитель: 1, знаменатель: 4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768">
        <w:t xml:space="preserve">и </w:t>
      </w:r>
      <w:r w:rsidR="00130768">
        <w:rPr>
          <w:noProof/>
        </w:rPr>
        <w:drawing>
          <wp:inline distT="0" distB="0" distL="0" distR="0">
            <wp:extent cx="817880" cy="173355"/>
            <wp:effectExtent l="0" t="0" r="1270" b="0"/>
            <wp:docPr id="2" name="Рисунок 2" descr="x= минус 1,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= минус 1,25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69" w:rsidRDefault="00827B69" w:rsidP="00130768">
      <w:pPr>
        <w:pStyle w:val="leftmargin"/>
        <w:rPr>
          <w:rStyle w:val="innernumber"/>
          <w:b/>
          <w:bCs/>
        </w:rPr>
      </w:pPr>
      <w:r>
        <w:rPr>
          <w:rStyle w:val="innernumber"/>
          <w:b/>
          <w:bCs/>
        </w:rPr>
        <w:t>Часть2</w:t>
      </w:r>
    </w:p>
    <w:p w:rsidR="00130768" w:rsidRPr="007A77B2" w:rsidRDefault="007A77B2" w:rsidP="00130768">
      <w:pPr>
        <w:pStyle w:val="leftmargin"/>
        <w:rPr>
          <w:sz w:val="28"/>
        </w:rPr>
      </w:pPr>
      <w:r>
        <w:rPr>
          <w:rStyle w:val="innernumber"/>
          <w:b/>
          <w:bCs/>
        </w:rPr>
        <w:t>7</w:t>
      </w:r>
      <w:r w:rsidR="00130768">
        <w:rPr>
          <w:rStyle w:val="innernumber"/>
          <w:b/>
          <w:bCs/>
        </w:rPr>
        <w:t>.  </w:t>
      </w:r>
      <w:r w:rsidR="00130768" w:rsidRPr="007A77B2">
        <w:rPr>
          <w:sz w:val="28"/>
        </w:rPr>
        <w:t xml:space="preserve">Решите систему уравнений </w:t>
      </w:r>
    </w:p>
    <w:p w:rsidR="00130768" w:rsidRPr="007A77B2" w:rsidRDefault="00130768" w:rsidP="00130768">
      <w:pPr>
        <w:pStyle w:val="a3"/>
        <w:jc w:val="center"/>
        <w:rPr>
          <w:sz w:val="28"/>
        </w:rPr>
      </w:pPr>
      <w:r w:rsidRPr="007A77B2">
        <w:rPr>
          <w:noProof/>
          <w:sz w:val="28"/>
        </w:rPr>
        <w:drawing>
          <wp:inline distT="0" distB="0" distL="0" distR="0" wp14:anchorId="7C38F1E5" wp14:editId="2FA4C751">
            <wp:extent cx="1356995" cy="664210"/>
            <wp:effectExtent l="0" t="0" r="0" b="2540"/>
            <wp:docPr id="1" name="Рисунок 1" descr=" система выражений 2x минус y= минус 8, дробь: числитель: x минус 1, знаменатель: 3 конец дроби плюс дробь: числитель: y, знаменатель: 2 конец дроби = минус 1. конец систе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система выражений 2x минус y= минус 8, дробь: числитель: x минус 1, знаменатель: 3 конец дроби плюс дробь: числитель: y, знаменатель: 2 конец дроби = минус 1. конец системы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68" w:rsidRPr="007A77B2" w:rsidRDefault="007A77B2" w:rsidP="00130768">
      <w:pPr>
        <w:pStyle w:val="leftmargin"/>
        <w:rPr>
          <w:sz w:val="28"/>
        </w:rPr>
      </w:pPr>
      <w:r w:rsidRPr="007A77B2">
        <w:rPr>
          <w:rStyle w:val="innernumber"/>
          <w:b/>
          <w:bCs/>
          <w:sz w:val="28"/>
        </w:rPr>
        <w:t>8</w:t>
      </w:r>
      <w:r w:rsidR="00130768" w:rsidRPr="007A77B2">
        <w:rPr>
          <w:rStyle w:val="innernumber"/>
          <w:b/>
          <w:bCs/>
          <w:sz w:val="28"/>
        </w:rPr>
        <w:t>.  </w:t>
      </w:r>
      <w:r w:rsidR="00130768" w:rsidRPr="007A77B2">
        <w:rPr>
          <w:sz w:val="28"/>
        </w:rPr>
        <w:t>Кроссовки на распродаже уценили на 30%, при этом они стали стоить 2100 рублей. Сколько рублей стоили кроссовки до распродажи?</w:t>
      </w:r>
    </w:p>
    <w:p w:rsidR="00130768" w:rsidRPr="007A77B2" w:rsidRDefault="007A77B2" w:rsidP="0013076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7B2">
        <w:rPr>
          <w:rStyle w:val="innernumber"/>
          <w:b/>
          <w:bCs/>
          <w:sz w:val="24"/>
        </w:rPr>
        <w:t>9</w:t>
      </w:r>
      <w:r w:rsidR="00130768" w:rsidRPr="007A77B2">
        <w:rPr>
          <w:rStyle w:val="innernumber"/>
          <w:b/>
          <w:bCs/>
          <w:sz w:val="24"/>
        </w:rPr>
        <w:t>.  </w:t>
      </w:r>
      <w:r w:rsidR="00130768" w:rsidRPr="007A77B2">
        <w:rPr>
          <w:sz w:val="24"/>
        </w:rPr>
        <w:t xml:space="preserve"> </w:t>
      </w:r>
      <w:r w:rsidR="00130768" w:rsidRPr="007A77B2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полке в школе стояло 300 граммов раствора соли с концентрацией 14%. Чуть позже учитель добавил в него 50 г воды. Какова теперь концентрация соли?</w:t>
      </w:r>
    </w:p>
    <w:p w:rsidR="00130768" w:rsidRDefault="00130768" w:rsidP="00130768">
      <w:pPr>
        <w:pStyle w:val="leftmargin"/>
        <w:rPr>
          <w:sz w:val="28"/>
        </w:rPr>
      </w:pPr>
      <w:r w:rsidRPr="007A77B2">
        <w:rPr>
          <w:rStyle w:val="innernumber"/>
          <w:b/>
          <w:bCs/>
          <w:sz w:val="28"/>
        </w:rPr>
        <w:t>1</w:t>
      </w:r>
      <w:r w:rsidR="007A77B2" w:rsidRPr="007A77B2">
        <w:rPr>
          <w:rStyle w:val="innernumber"/>
          <w:b/>
          <w:bCs/>
          <w:sz w:val="28"/>
        </w:rPr>
        <w:t>0</w:t>
      </w:r>
      <w:r w:rsidRPr="007A77B2">
        <w:rPr>
          <w:rStyle w:val="innernumber"/>
          <w:b/>
          <w:bCs/>
          <w:sz w:val="28"/>
        </w:rPr>
        <w:t>.  </w:t>
      </w:r>
      <w:r w:rsidRPr="007A77B2">
        <w:rPr>
          <w:sz w:val="28"/>
        </w:rPr>
        <w:t xml:space="preserve"> Марианна задумала четырехзначное число. Она сказала подругам, что оно кратно 30, его вторая </w:t>
      </w:r>
      <w:proofErr w:type="gramStart"/>
      <w:r w:rsidRPr="007A77B2">
        <w:rPr>
          <w:sz w:val="28"/>
        </w:rPr>
        <w:t>цифра  —</w:t>
      </w:r>
      <w:proofErr w:type="gramEnd"/>
      <w:r w:rsidRPr="007A77B2">
        <w:rPr>
          <w:sz w:val="28"/>
        </w:rPr>
        <w:t xml:space="preserve"> 2, и оно меньше 3500. Сколько чисел подходят под условия загадки Марианны?</w:t>
      </w:r>
    </w:p>
    <w:p w:rsidR="007A77B2" w:rsidRPr="007A77B2" w:rsidRDefault="007A77B2" w:rsidP="00130768">
      <w:pPr>
        <w:pStyle w:val="leftmargin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"/>
        <w:gridCol w:w="646"/>
        <w:gridCol w:w="647"/>
        <w:gridCol w:w="647"/>
        <w:gridCol w:w="647"/>
        <w:gridCol w:w="649"/>
        <w:gridCol w:w="649"/>
        <w:gridCol w:w="649"/>
        <w:gridCol w:w="649"/>
        <w:gridCol w:w="649"/>
        <w:gridCol w:w="666"/>
        <w:gridCol w:w="734"/>
      </w:tblGrid>
      <w:tr w:rsidR="007A77B2" w:rsidTr="007A77B2">
        <w:trPr>
          <w:trHeight w:val="430"/>
        </w:trPr>
        <w:tc>
          <w:tcPr>
            <w:tcW w:w="882" w:type="dxa"/>
          </w:tcPr>
          <w:p w:rsidR="007A77B2" w:rsidRDefault="007A77B2" w:rsidP="00CE4D9E">
            <w:r>
              <w:t>№</w:t>
            </w:r>
          </w:p>
        </w:tc>
        <w:tc>
          <w:tcPr>
            <w:tcW w:w="646" w:type="dxa"/>
          </w:tcPr>
          <w:p w:rsidR="007A77B2" w:rsidRDefault="007A77B2" w:rsidP="00CE4D9E">
            <w:r>
              <w:t>1</w:t>
            </w:r>
          </w:p>
        </w:tc>
        <w:tc>
          <w:tcPr>
            <w:tcW w:w="647" w:type="dxa"/>
          </w:tcPr>
          <w:p w:rsidR="007A77B2" w:rsidRDefault="007A77B2" w:rsidP="00CE4D9E">
            <w:r>
              <w:t>2</w:t>
            </w:r>
          </w:p>
        </w:tc>
        <w:tc>
          <w:tcPr>
            <w:tcW w:w="647" w:type="dxa"/>
          </w:tcPr>
          <w:p w:rsidR="007A77B2" w:rsidRDefault="007A77B2" w:rsidP="00CE4D9E">
            <w:r>
              <w:t>3</w:t>
            </w:r>
          </w:p>
        </w:tc>
        <w:tc>
          <w:tcPr>
            <w:tcW w:w="647" w:type="dxa"/>
          </w:tcPr>
          <w:p w:rsidR="007A77B2" w:rsidRDefault="007A77B2" w:rsidP="00CE4D9E">
            <w:r>
              <w:t>4</w:t>
            </w:r>
          </w:p>
        </w:tc>
        <w:tc>
          <w:tcPr>
            <w:tcW w:w="649" w:type="dxa"/>
          </w:tcPr>
          <w:p w:rsidR="007A77B2" w:rsidRDefault="007A77B2" w:rsidP="00CE4D9E">
            <w:r>
              <w:t>5</w:t>
            </w:r>
          </w:p>
        </w:tc>
        <w:tc>
          <w:tcPr>
            <w:tcW w:w="649" w:type="dxa"/>
          </w:tcPr>
          <w:p w:rsidR="007A77B2" w:rsidRDefault="007A77B2" w:rsidP="00CE4D9E">
            <w:r>
              <w:t>6</w:t>
            </w:r>
          </w:p>
        </w:tc>
        <w:tc>
          <w:tcPr>
            <w:tcW w:w="649" w:type="dxa"/>
          </w:tcPr>
          <w:p w:rsidR="007A77B2" w:rsidRDefault="007A77B2" w:rsidP="00CE4D9E">
            <w:r>
              <w:t>7</w:t>
            </w:r>
          </w:p>
        </w:tc>
        <w:tc>
          <w:tcPr>
            <w:tcW w:w="649" w:type="dxa"/>
          </w:tcPr>
          <w:p w:rsidR="007A77B2" w:rsidRDefault="007A77B2" w:rsidP="00CE4D9E">
            <w:r>
              <w:t>8</w:t>
            </w:r>
          </w:p>
        </w:tc>
        <w:tc>
          <w:tcPr>
            <w:tcW w:w="649" w:type="dxa"/>
          </w:tcPr>
          <w:p w:rsidR="007A77B2" w:rsidRDefault="007A77B2" w:rsidP="00CE4D9E">
            <w:r>
              <w:t>9</w:t>
            </w:r>
          </w:p>
        </w:tc>
        <w:tc>
          <w:tcPr>
            <w:tcW w:w="666" w:type="dxa"/>
          </w:tcPr>
          <w:p w:rsidR="007A77B2" w:rsidRDefault="007A77B2" w:rsidP="00CE4D9E">
            <w:r>
              <w:t>10</w:t>
            </w:r>
          </w:p>
        </w:tc>
        <w:tc>
          <w:tcPr>
            <w:tcW w:w="734" w:type="dxa"/>
          </w:tcPr>
          <w:p w:rsidR="007A77B2" w:rsidRDefault="007A77B2" w:rsidP="00CE4D9E">
            <w:r>
              <w:t>Всего</w:t>
            </w:r>
          </w:p>
        </w:tc>
      </w:tr>
      <w:tr w:rsidR="007A77B2" w:rsidTr="007A77B2">
        <w:trPr>
          <w:trHeight w:val="406"/>
        </w:trPr>
        <w:tc>
          <w:tcPr>
            <w:tcW w:w="882" w:type="dxa"/>
          </w:tcPr>
          <w:p w:rsidR="007A77B2" w:rsidRDefault="007A77B2" w:rsidP="00CE4D9E">
            <w:r>
              <w:t>Баллы</w:t>
            </w:r>
          </w:p>
        </w:tc>
        <w:tc>
          <w:tcPr>
            <w:tcW w:w="646" w:type="dxa"/>
          </w:tcPr>
          <w:p w:rsidR="007A77B2" w:rsidRDefault="007A77B2" w:rsidP="00CE4D9E">
            <w:r>
              <w:t>1</w:t>
            </w:r>
          </w:p>
        </w:tc>
        <w:tc>
          <w:tcPr>
            <w:tcW w:w="647" w:type="dxa"/>
          </w:tcPr>
          <w:p w:rsidR="007A77B2" w:rsidRDefault="007A77B2" w:rsidP="00CE4D9E">
            <w:r>
              <w:t>1</w:t>
            </w:r>
          </w:p>
        </w:tc>
        <w:tc>
          <w:tcPr>
            <w:tcW w:w="647" w:type="dxa"/>
          </w:tcPr>
          <w:p w:rsidR="007A77B2" w:rsidRDefault="007A77B2" w:rsidP="00CE4D9E">
            <w:r>
              <w:t>1</w:t>
            </w:r>
          </w:p>
        </w:tc>
        <w:tc>
          <w:tcPr>
            <w:tcW w:w="647" w:type="dxa"/>
          </w:tcPr>
          <w:p w:rsidR="007A77B2" w:rsidRDefault="007A77B2" w:rsidP="00CE4D9E">
            <w:r>
              <w:t>1</w:t>
            </w:r>
          </w:p>
        </w:tc>
        <w:tc>
          <w:tcPr>
            <w:tcW w:w="649" w:type="dxa"/>
          </w:tcPr>
          <w:p w:rsidR="007A77B2" w:rsidRDefault="007A77B2" w:rsidP="00CE4D9E">
            <w:r>
              <w:t>2</w:t>
            </w:r>
          </w:p>
        </w:tc>
        <w:tc>
          <w:tcPr>
            <w:tcW w:w="649" w:type="dxa"/>
          </w:tcPr>
          <w:p w:rsidR="007A77B2" w:rsidRDefault="007A77B2" w:rsidP="00CE4D9E">
            <w:r>
              <w:t>1</w:t>
            </w:r>
            <w:bookmarkStart w:id="0" w:name="_GoBack"/>
            <w:bookmarkEnd w:id="0"/>
          </w:p>
        </w:tc>
        <w:tc>
          <w:tcPr>
            <w:tcW w:w="649" w:type="dxa"/>
          </w:tcPr>
          <w:p w:rsidR="007A77B2" w:rsidRDefault="007A77B2" w:rsidP="00CE4D9E">
            <w:r>
              <w:t>2</w:t>
            </w:r>
          </w:p>
        </w:tc>
        <w:tc>
          <w:tcPr>
            <w:tcW w:w="649" w:type="dxa"/>
          </w:tcPr>
          <w:p w:rsidR="007A77B2" w:rsidRDefault="007A77B2" w:rsidP="00CE4D9E">
            <w:r>
              <w:t>2</w:t>
            </w:r>
          </w:p>
        </w:tc>
        <w:tc>
          <w:tcPr>
            <w:tcW w:w="649" w:type="dxa"/>
          </w:tcPr>
          <w:p w:rsidR="007A77B2" w:rsidRDefault="007A77B2" w:rsidP="00CE4D9E">
            <w:r>
              <w:t>2</w:t>
            </w:r>
          </w:p>
        </w:tc>
        <w:tc>
          <w:tcPr>
            <w:tcW w:w="666" w:type="dxa"/>
          </w:tcPr>
          <w:p w:rsidR="007A77B2" w:rsidRDefault="007A77B2" w:rsidP="00CE4D9E">
            <w:r>
              <w:t>2</w:t>
            </w:r>
          </w:p>
        </w:tc>
        <w:tc>
          <w:tcPr>
            <w:tcW w:w="734" w:type="dxa"/>
          </w:tcPr>
          <w:p w:rsidR="007A77B2" w:rsidRDefault="007A77B2" w:rsidP="00CE4D9E">
            <w:r>
              <w:t>15</w:t>
            </w:r>
          </w:p>
        </w:tc>
      </w:tr>
    </w:tbl>
    <w:p w:rsidR="00F85BE1" w:rsidRDefault="00F85BE1" w:rsidP="00F85BE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6"/>
        <w:gridCol w:w="1588"/>
        <w:gridCol w:w="1588"/>
      </w:tblGrid>
      <w:tr w:rsidR="00F85BE1" w:rsidTr="007A77B2">
        <w:trPr>
          <w:trHeight w:val="386"/>
        </w:trPr>
        <w:tc>
          <w:tcPr>
            <w:tcW w:w="1586" w:type="dxa"/>
          </w:tcPr>
          <w:p w:rsidR="00F85BE1" w:rsidRDefault="00F85BE1" w:rsidP="00CE4D9E">
            <w:r>
              <w:t>Оценка</w:t>
            </w:r>
          </w:p>
        </w:tc>
        <w:tc>
          <w:tcPr>
            <w:tcW w:w="1586" w:type="dxa"/>
          </w:tcPr>
          <w:p w:rsidR="00F85BE1" w:rsidRDefault="00F85BE1" w:rsidP="00CE4D9E">
            <w:r>
              <w:t>2</w:t>
            </w:r>
          </w:p>
        </w:tc>
        <w:tc>
          <w:tcPr>
            <w:tcW w:w="1586" w:type="dxa"/>
          </w:tcPr>
          <w:p w:rsidR="00F85BE1" w:rsidRDefault="00F85BE1" w:rsidP="00CE4D9E">
            <w:r>
              <w:t>3</w:t>
            </w:r>
          </w:p>
        </w:tc>
        <w:tc>
          <w:tcPr>
            <w:tcW w:w="1588" w:type="dxa"/>
          </w:tcPr>
          <w:p w:rsidR="00F85BE1" w:rsidRDefault="00F85BE1" w:rsidP="00CE4D9E">
            <w:r>
              <w:t>4</w:t>
            </w:r>
          </w:p>
        </w:tc>
        <w:tc>
          <w:tcPr>
            <w:tcW w:w="1588" w:type="dxa"/>
          </w:tcPr>
          <w:p w:rsidR="00F85BE1" w:rsidRDefault="00F85BE1" w:rsidP="00CE4D9E">
            <w:r>
              <w:t>5</w:t>
            </w:r>
          </w:p>
        </w:tc>
      </w:tr>
      <w:tr w:rsidR="00F85BE1" w:rsidTr="007A77B2">
        <w:trPr>
          <w:trHeight w:val="365"/>
        </w:trPr>
        <w:tc>
          <w:tcPr>
            <w:tcW w:w="1586" w:type="dxa"/>
          </w:tcPr>
          <w:p w:rsidR="00F85BE1" w:rsidRDefault="00F85BE1" w:rsidP="00CE4D9E">
            <w:r>
              <w:t>Баллов</w:t>
            </w:r>
          </w:p>
        </w:tc>
        <w:tc>
          <w:tcPr>
            <w:tcW w:w="1586" w:type="dxa"/>
          </w:tcPr>
          <w:p w:rsidR="00F85BE1" w:rsidRDefault="00F85BE1" w:rsidP="00CE4D9E">
            <w:r>
              <w:t>0-3</w:t>
            </w:r>
          </w:p>
        </w:tc>
        <w:tc>
          <w:tcPr>
            <w:tcW w:w="1586" w:type="dxa"/>
          </w:tcPr>
          <w:p w:rsidR="00F85BE1" w:rsidRDefault="00F85BE1" w:rsidP="00CE4D9E">
            <w:r>
              <w:t>4-7</w:t>
            </w:r>
          </w:p>
        </w:tc>
        <w:tc>
          <w:tcPr>
            <w:tcW w:w="1588" w:type="dxa"/>
          </w:tcPr>
          <w:p w:rsidR="00F85BE1" w:rsidRDefault="00F85BE1" w:rsidP="00CE4D9E">
            <w:r>
              <w:t>8-11</w:t>
            </w:r>
          </w:p>
        </w:tc>
        <w:tc>
          <w:tcPr>
            <w:tcW w:w="1588" w:type="dxa"/>
          </w:tcPr>
          <w:p w:rsidR="00F85BE1" w:rsidRDefault="00101303" w:rsidP="00CE4D9E">
            <w:r>
              <w:t>12-15</w:t>
            </w:r>
          </w:p>
        </w:tc>
      </w:tr>
    </w:tbl>
    <w:p w:rsidR="00F85BE1" w:rsidRDefault="00F85BE1" w:rsidP="00F85BE1"/>
    <w:p w:rsidR="009B40D6" w:rsidRDefault="007A77B2" w:rsidP="00130768">
      <w:pPr>
        <w:pStyle w:val="leftmargin"/>
      </w:pPr>
    </w:p>
    <w:sectPr w:rsidR="009B40D6" w:rsidSect="001307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68"/>
    <w:rsid w:val="00095003"/>
    <w:rsid w:val="00101303"/>
    <w:rsid w:val="00130768"/>
    <w:rsid w:val="00297404"/>
    <w:rsid w:val="007A77B2"/>
    <w:rsid w:val="00827B69"/>
    <w:rsid w:val="00C371BB"/>
    <w:rsid w:val="00CA34C9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926F-B8F8-4B5C-9FF1-1B9FCC05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3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130768"/>
  </w:style>
  <w:style w:type="paragraph" w:styleId="a3">
    <w:name w:val="Normal (Web)"/>
    <w:basedOn w:val="a"/>
    <w:uiPriority w:val="99"/>
    <w:semiHidden/>
    <w:unhideWhenUsed/>
    <w:rsid w:val="0013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Mashenkova</dc:creator>
  <cp:keywords/>
  <dc:description/>
  <cp:lastModifiedBy>Mashenkova</cp:lastModifiedBy>
  <cp:revision>2</cp:revision>
  <dcterms:created xsi:type="dcterms:W3CDTF">2025-04-05T21:04:00Z</dcterms:created>
  <dcterms:modified xsi:type="dcterms:W3CDTF">2025-04-06T00:27:00Z</dcterms:modified>
</cp:coreProperties>
</file>